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87806" w14:textId="5536B280" w:rsidR="007844B3" w:rsidRPr="009B522D" w:rsidRDefault="009B522D" w:rsidP="009B522D">
      <w:pPr>
        <w:pStyle w:val="NoSpacing"/>
        <w:rPr>
          <w:rFonts w:ascii="Poppins" w:hAnsi="Poppins" w:cs="Poppins"/>
          <w:noProof/>
        </w:rPr>
      </w:pPr>
      <w:r w:rsidRPr="0062229C">
        <w:rPr>
          <w:rFonts w:ascii="Poppins" w:hAnsi="Poppins" w:cs="Poppins"/>
          <w:noProof/>
        </w:rPr>
        <w:drawing>
          <wp:anchor distT="0" distB="0" distL="114300" distR="114300" simplePos="0" relativeHeight="251658240" behindDoc="0" locked="0" layoutInCell="1" allowOverlap="1" wp14:anchorId="72E35028" wp14:editId="425545D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771775" cy="916305"/>
            <wp:effectExtent l="0" t="0" r="9525" b="0"/>
            <wp:wrapSquare wrapText="bothSides"/>
            <wp:docPr id="1463174485" name="Picture 1" descr="A green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174485" name="Picture 1" descr="A green text on a white background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916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B0FBFE" w14:textId="77777777" w:rsidR="009B522D" w:rsidRDefault="009B522D" w:rsidP="006365AF">
      <w:pPr>
        <w:pStyle w:val="NoSpacing"/>
        <w:jc w:val="center"/>
        <w:rPr>
          <w:rFonts w:ascii="Poppins" w:hAnsi="Poppins" w:cs="Poppins"/>
          <w:i/>
          <w:iCs/>
        </w:rPr>
      </w:pPr>
    </w:p>
    <w:p w14:paraId="5A09FED6" w14:textId="77777777" w:rsidR="009B522D" w:rsidRDefault="009B522D" w:rsidP="006365AF">
      <w:pPr>
        <w:pStyle w:val="NoSpacing"/>
        <w:jc w:val="center"/>
        <w:rPr>
          <w:rFonts w:ascii="Poppins" w:hAnsi="Poppins" w:cs="Poppins"/>
          <w:i/>
          <w:iCs/>
        </w:rPr>
      </w:pPr>
    </w:p>
    <w:p w14:paraId="38C93D68" w14:textId="77777777" w:rsidR="009B522D" w:rsidRDefault="009B522D" w:rsidP="006365AF">
      <w:pPr>
        <w:pStyle w:val="NoSpacing"/>
        <w:jc w:val="center"/>
        <w:rPr>
          <w:rFonts w:ascii="Poppins" w:hAnsi="Poppins" w:cs="Poppins"/>
          <w:i/>
          <w:iCs/>
        </w:rPr>
      </w:pPr>
    </w:p>
    <w:p w14:paraId="56D1EAE2" w14:textId="77777777" w:rsidR="009B522D" w:rsidRDefault="009B522D" w:rsidP="006365AF">
      <w:pPr>
        <w:pStyle w:val="NoSpacing"/>
        <w:jc w:val="center"/>
        <w:rPr>
          <w:rFonts w:ascii="Poppins" w:hAnsi="Poppins" w:cs="Poppins"/>
          <w:i/>
          <w:iCs/>
        </w:rPr>
      </w:pPr>
    </w:p>
    <w:p w14:paraId="6B1E6CE5" w14:textId="4E2CC016" w:rsidR="006365AF" w:rsidRPr="004C5AF1" w:rsidRDefault="007844B3" w:rsidP="006365AF">
      <w:pPr>
        <w:pStyle w:val="NoSpacing"/>
        <w:jc w:val="center"/>
        <w:rPr>
          <w:rFonts w:ascii="Poppins" w:hAnsi="Poppins" w:cs="Poppins"/>
          <w:i/>
          <w:iCs/>
        </w:rPr>
      </w:pPr>
      <w:r w:rsidRPr="004C5AF1">
        <w:rPr>
          <w:rFonts w:ascii="Poppins" w:hAnsi="Poppins" w:cs="Poppins"/>
          <w:i/>
          <w:iCs/>
        </w:rPr>
        <w:t xml:space="preserve">Please note that submission of this application does </w:t>
      </w:r>
      <w:r w:rsidRPr="004C5AF1">
        <w:rPr>
          <w:rFonts w:ascii="Poppins" w:hAnsi="Poppins" w:cs="Poppins"/>
          <w:b/>
          <w:bCs/>
          <w:i/>
          <w:iCs/>
          <w:u w:val="single"/>
        </w:rPr>
        <w:t>not</w:t>
      </w:r>
      <w:r w:rsidRPr="004C5AF1">
        <w:rPr>
          <w:rFonts w:ascii="Poppins" w:hAnsi="Poppins" w:cs="Poppins"/>
          <w:i/>
          <w:iCs/>
        </w:rPr>
        <w:t xml:space="preserve"> guarantee you a pitch at the event until confirmed by Wiltshire and Bath Air Ambulance Charity.</w:t>
      </w:r>
    </w:p>
    <w:p w14:paraId="6C68B48A" w14:textId="13D61E49" w:rsidR="007844B3" w:rsidRPr="00B723B3" w:rsidRDefault="007844B3" w:rsidP="006365AF">
      <w:pPr>
        <w:pStyle w:val="NoSpacing"/>
        <w:jc w:val="center"/>
        <w:rPr>
          <w:rFonts w:ascii="Poppins" w:hAnsi="Poppins" w:cs="Poppins"/>
          <w:b/>
          <w:bCs/>
          <w:sz w:val="12"/>
          <w:szCs w:val="12"/>
          <w:u w:val="single"/>
        </w:rPr>
      </w:pPr>
    </w:p>
    <w:p w14:paraId="094472F3" w14:textId="123B5DAC" w:rsidR="006365AF" w:rsidRPr="00CA0ADA" w:rsidRDefault="006365AF" w:rsidP="006365AF">
      <w:pPr>
        <w:pStyle w:val="NoSpacing"/>
        <w:jc w:val="center"/>
        <w:rPr>
          <w:rFonts w:ascii="Poppins" w:hAnsi="Poppins" w:cs="Poppins"/>
          <w:b/>
          <w:bCs/>
          <w:sz w:val="24"/>
          <w:szCs w:val="24"/>
          <w:u w:val="single"/>
        </w:rPr>
      </w:pPr>
      <w:r w:rsidRPr="00CA0ADA">
        <w:rPr>
          <w:rFonts w:ascii="Poppins" w:hAnsi="Poppins" w:cs="Poppins"/>
          <w:b/>
          <w:bCs/>
          <w:sz w:val="24"/>
          <w:szCs w:val="24"/>
          <w:u w:val="single"/>
        </w:rPr>
        <w:t>Trader Application Form</w:t>
      </w:r>
    </w:p>
    <w:p w14:paraId="21FA7B2B" w14:textId="2B267B08" w:rsidR="006365AF" w:rsidRDefault="006365AF" w:rsidP="006365AF">
      <w:pPr>
        <w:pStyle w:val="NoSpacing"/>
        <w:rPr>
          <w:rFonts w:ascii="Poppins" w:hAnsi="Poppins" w:cs="Poppins"/>
          <w:b/>
          <w:bCs/>
        </w:rPr>
      </w:pPr>
      <w:r w:rsidRPr="0062229C">
        <w:rPr>
          <w:rFonts w:ascii="Poppins" w:hAnsi="Poppins" w:cs="Poppins"/>
          <w:b/>
          <w:bCs/>
          <w:u w:val="single"/>
        </w:rPr>
        <w:br/>
      </w:r>
      <w:r w:rsidRPr="0062229C">
        <w:rPr>
          <w:rFonts w:ascii="Poppins" w:hAnsi="Poppins" w:cs="Poppins"/>
          <w:b/>
          <w:bCs/>
        </w:rPr>
        <w:t xml:space="preserve">Event: </w:t>
      </w:r>
      <w:r w:rsidRPr="0062229C">
        <w:rPr>
          <w:rFonts w:ascii="Poppins" w:hAnsi="Poppins" w:cs="Poppins"/>
        </w:rPr>
        <w:t xml:space="preserve">Wiltshire &amp; Bath Air Ambulance </w:t>
      </w:r>
      <w:r>
        <w:rPr>
          <w:rFonts w:ascii="Poppins" w:hAnsi="Poppins" w:cs="Poppins"/>
        </w:rPr>
        <w:t xml:space="preserve">Charity </w:t>
      </w:r>
      <w:r w:rsidRPr="0062229C">
        <w:rPr>
          <w:rFonts w:ascii="Poppins" w:hAnsi="Poppins" w:cs="Poppins"/>
        </w:rPr>
        <w:t>–</w:t>
      </w:r>
      <w:r>
        <w:rPr>
          <w:rFonts w:ascii="Poppins" w:hAnsi="Poppins" w:cs="Poppins"/>
        </w:rPr>
        <w:t xml:space="preserve"> Christmas Market</w:t>
      </w:r>
      <w:r w:rsidRPr="0062229C">
        <w:rPr>
          <w:rFonts w:ascii="Poppins" w:hAnsi="Poppins" w:cs="Poppins"/>
        </w:rPr>
        <w:br/>
      </w:r>
      <w:r w:rsidRPr="0062229C">
        <w:rPr>
          <w:rFonts w:ascii="Poppins" w:hAnsi="Poppins" w:cs="Poppins"/>
          <w:b/>
          <w:bCs/>
        </w:rPr>
        <w:t xml:space="preserve">Date: </w:t>
      </w:r>
      <w:r>
        <w:rPr>
          <w:rFonts w:ascii="Poppins" w:hAnsi="Poppins" w:cs="Poppins"/>
          <w:b/>
          <w:bCs/>
        </w:rPr>
        <w:t xml:space="preserve"> </w:t>
      </w:r>
      <w:r>
        <w:rPr>
          <w:rFonts w:ascii="Poppins" w:hAnsi="Poppins" w:cs="Poppins"/>
        </w:rPr>
        <w:t xml:space="preserve">Saturday </w:t>
      </w:r>
      <w:r w:rsidR="00CD412A">
        <w:rPr>
          <w:rFonts w:ascii="Poppins" w:hAnsi="Poppins" w:cs="Poppins"/>
        </w:rPr>
        <w:t>21</w:t>
      </w:r>
      <w:r w:rsidR="00CD412A" w:rsidRPr="00CD412A">
        <w:rPr>
          <w:rFonts w:ascii="Poppins" w:hAnsi="Poppins" w:cs="Poppins"/>
          <w:vertAlign w:val="superscript"/>
        </w:rPr>
        <w:t>st</w:t>
      </w:r>
      <w:r w:rsidR="00CD412A">
        <w:rPr>
          <w:rFonts w:ascii="Poppins" w:hAnsi="Poppins" w:cs="Poppins"/>
        </w:rPr>
        <w:t xml:space="preserve"> November and Sunday 22</w:t>
      </w:r>
      <w:r w:rsidR="00CD412A" w:rsidRPr="00CD412A">
        <w:rPr>
          <w:rFonts w:ascii="Poppins" w:hAnsi="Poppins" w:cs="Poppins"/>
          <w:vertAlign w:val="superscript"/>
        </w:rPr>
        <w:t>nd</w:t>
      </w:r>
      <w:r w:rsidR="00CD412A">
        <w:rPr>
          <w:rFonts w:ascii="Poppins" w:hAnsi="Poppins" w:cs="Poppins"/>
        </w:rPr>
        <w:t xml:space="preserve"> November </w:t>
      </w:r>
      <w:r w:rsidRPr="0062229C">
        <w:rPr>
          <w:rFonts w:ascii="Poppins" w:hAnsi="Poppins" w:cs="Poppins"/>
        </w:rPr>
        <w:br/>
      </w:r>
      <w:r>
        <w:rPr>
          <w:rFonts w:ascii="Poppins" w:hAnsi="Poppins" w:cs="Poppins"/>
          <w:b/>
          <w:bCs/>
        </w:rPr>
        <w:t>Event time</w:t>
      </w:r>
      <w:r w:rsidRPr="0062229C">
        <w:rPr>
          <w:rFonts w:ascii="Poppins" w:hAnsi="Poppins" w:cs="Poppins"/>
          <w:b/>
          <w:bCs/>
        </w:rPr>
        <w:t>:</w:t>
      </w:r>
      <w:r>
        <w:rPr>
          <w:rFonts w:ascii="Poppins" w:hAnsi="Poppins" w:cs="Poppins"/>
          <w:b/>
          <w:bCs/>
        </w:rPr>
        <w:t xml:space="preserve"> </w:t>
      </w:r>
      <w:r w:rsidR="00CD412A">
        <w:rPr>
          <w:rFonts w:ascii="Poppins" w:hAnsi="Poppins" w:cs="Poppins"/>
        </w:rPr>
        <w:t>11</w:t>
      </w:r>
      <w:r w:rsidR="006A13B3">
        <w:rPr>
          <w:rFonts w:ascii="Poppins" w:hAnsi="Poppins" w:cs="Poppins"/>
        </w:rPr>
        <w:t>am</w:t>
      </w:r>
      <w:r w:rsidR="00CD412A">
        <w:rPr>
          <w:rFonts w:ascii="Poppins" w:hAnsi="Poppins" w:cs="Poppins"/>
        </w:rPr>
        <w:t xml:space="preserve"> – 5pm</w:t>
      </w:r>
      <w:r w:rsidR="006A13B3">
        <w:rPr>
          <w:rFonts w:ascii="Poppins" w:hAnsi="Poppins" w:cs="Poppins"/>
        </w:rPr>
        <w:t>, both days</w:t>
      </w:r>
    </w:p>
    <w:p w14:paraId="2153DE84" w14:textId="76D1F6B5" w:rsidR="006365AF" w:rsidRPr="00CD412A" w:rsidRDefault="006365AF" w:rsidP="006365AF">
      <w:pPr>
        <w:pStyle w:val="NoSpacing"/>
        <w:rPr>
          <w:rFonts w:ascii="Poppins" w:hAnsi="Poppins" w:cs="Poppins"/>
          <w:b/>
          <w:bCs/>
        </w:rPr>
      </w:pPr>
      <w:r w:rsidRPr="00CD412A">
        <w:rPr>
          <w:rFonts w:ascii="Poppins" w:hAnsi="Poppins" w:cs="Poppins"/>
          <w:b/>
          <w:bCs/>
        </w:rPr>
        <w:t xml:space="preserve">Set up: </w:t>
      </w:r>
      <w:r w:rsidRPr="00CD412A">
        <w:rPr>
          <w:rFonts w:ascii="Poppins" w:hAnsi="Poppins" w:cs="Poppins"/>
        </w:rPr>
        <w:t>9:</w:t>
      </w:r>
      <w:r w:rsidR="00CD412A" w:rsidRPr="00CD412A">
        <w:rPr>
          <w:rFonts w:ascii="Poppins" w:hAnsi="Poppins" w:cs="Poppins"/>
        </w:rPr>
        <w:t>00</w:t>
      </w:r>
      <w:r w:rsidRPr="00CD412A">
        <w:rPr>
          <w:rFonts w:ascii="Poppins" w:hAnsi="Poppins" w:cs="Poppins"/>
        </w:rPr>
        <w:t xml:space="preserve">am. </w:t>
      </w:r>
      <w:r w:rsidRPr="00CD412A">
        <w:rPr>
          <w:rFonts w:ascii="Poppins" w:hAnsi="Poppins" w:cs="Poppins"/>
          <w:i/>
          <w:iCs/>
        </w:rPr>
        <w:t>Please note we do not allow pack down to begin until the event has closed.</w:t>
      </w:r>
      <w:r w:rsidRPr="00CD412A">
        <w:rPr>
          <w:rFonts w:ascii="Poppins" w:hAnsi="Poppins" w:cs="Poppins"/>
        </w:rPr>
        <w:t xml:space="preserve"> </w:t>
      </w:r>
    </w:p>
    <w:p w14:paraId="677F8559" w14:textId="3C8D7957" w:rsidR="00453440" w:rsidRPr="00DA2596" w:rsidRDefault="006365AF" w:rsidP="006365AF">
      <w:pPr>
        <w:pStyle w:val="NoSpacing"/>
        <w:rPr>
          <w:rFonts w:ascii="Poppins" w:hAnsi="Poppins" w:cs="Poppins"/>
        </w:rPr>
      </w:pPr>
      <w:r w:rsidRPr="0062229C">
        <w:rPr>
          <w:rFonts w:ascii="Poppins" w:hAnsi="Poppins" w:cs="Poppins"/>
          <w:b/>
          <w:bCs/>
        </w:rPr>
        <w:t xml:space="preserve">Location: </w:t>
      </w:r>
      <w:r w:rsidRPr="00D746CE">
        <w:rPr>
          <w:rFonts w:ascii="Poppins" w:hAnsi="Poppins" w:cs="Poppins"/>
        </w:rPr>
        <w:t>Wiltshire and Bath Air Ambulance Airbase, Semmington</w:t>
      </w:r>
      <w:r w:rsidRPr="0062229C">
        <w:rPr>
          <w:rFonts w:ascii="Poppins" w:hAnsi="Poppins" w:cs="Poppins"/>
        </w:rPr>
        <w:br/>
      </w:r>
      <w:r w:rsidRPr="0062229C">
        <w:rPr>
          <w:rFonts w:ascii="Poppins" w:hAnsi="Poppins" w:cs="Poppins"/>
          <w:b/>
          <w:bCs/>
        </w:rPr>
        <w:t>Pitch Fee:</w:t>
      </w:r>
      <w:r w:rsidRPr="0062229C">
        <w:rPr>
          <w:rFonts w:ascii="Poppins" w:hAnsi="Poppins" w:cs="Poppins"/>
        </w:rPr>
        <w:t xml:space="preserve"> </w:t>
      </w:r>
      <w:r w:rsidRPr="005711DB">
        <w:rPr>
          <w:rFonts w:ascii="Poppins" w:hAnsi="Poppins" w:cs="Poppins"/>
          <w:b/>
        </w:rPr>
        <w:t>£30</w:t>
      </w:r>
      <w:r w:rsidR="000A6141">
        <w:rPr>
          <w:rFonts w:ascii="Poppins" w:hAnsi="Poppins" w:cs="Poppins"/>
        </w:rPr>
        <w:t xml:space="preserve"> for one day </w:t>
      </w:r>
      <w:r w:rsidR="00DA2596" w:rsidRPr="00DA2596">
        <w:rPr>
          <w:rFonts w:ascii="Poppins" w:hAnsi="Poppins" w:cs="Poppins"/>
        </w:rPr>
        <w:t xml:space="preserve">or </w:t>
      </w:r>
      <w:r w:rsidR="000A6141" w:rsidRPr="005711DB">
        <w:rPr>
          <w:rFonts w:ascii="Poppins" w:hAnsi="Poppins" w:cs="Poppins"/>
          <w:b/>
        </w:rPr>
        <w:t>£50</w:t>
      </w:r>
      <w:r w:rsidR="000A6141">
        <w:rPr>
          <w:rFonts w:ascii="Poppins" w:hAnsi="Poppins" w:cs="Poppins"/>
        </w:rPr>
        <w:t xml:space="preserve"> for two days</w:t>
      </w:r>
      <w:r w:rsidR="00DA2596" w:rsidRPr="00DA2596">
        <w:rPr>
          <w:rFonts w:ascii="Poppins" w:hAnsi="Poppins" w:cs="Poppins"/>
        </w:rPr>
        <w:t>. Please</w:t>
      </w:r>
      <w:r w:rsidR="0069609F">
        <w:rPr>
          <w:rFonts w:ascii="Poppins" w:hAnsi="Poppins" w:cs="Poppins"/>
        </w:rPr>
        <w:t xml:space="preserve"> note</w:t>
      </w:r>
      <w:r w:rsidR="00DA2596" w:rsidRPr="00DA2596">
        <w:rPr>
          <w:rFonts w:ascii="Poppins" w:hAnsi="Poppins" w:cs="Poppins"/>
        </w:rPr>
        <w:t xml:space="preserve"> that two</w:t>
      </w:r>
      <w:r w:rsidR="00DA2596" w:rsidRPr="00DA2596">
        <w:rPr>
          <w:rFonts w:ascii="Poppins" w:hAnsi="Poppins" w:cs="Poppins"/>
        </w:rPr>
        <w:noBreakHyphen/>
      </w:r>
      <w:r w:rsidR="0069609F">
        <w:rPr>
          <w:rFonts w:ascii="Poppins" w:hAnsi="Poppins" w:cs="Poppins"/>
        </w:rPr>
        <w:t xml:space="preserve">day bookings will </w:t>
      </w:r>
      <w:r w:rsidR="00DA2596" w:rsidRPr="00DA2596">
        <w:rPr>
          <w:rFonts w:ascii="Poppins" w:hAnsi="Poppins" w:cs="Poppins"/>
        </w:rPr>
        <w:t>be prioritised</w:t>
      </w:r>
      <w:r w:rsidR="0069609F">
        <w:rPr>
          <w:rFonts w:ascii="Poppins" w:hAnsi="Poppins" w:cs="Poppins"/>
        </w:rPr>
        <w:t xml:space="preserve"> over single</w:t>
      </w:r>
      <w:r w:rsidR="00DA2596" w:rsidRPr="00DA2596">
        <w:rPr>
          <w:rFonts w:ascii="Poppins" w:hAnsi="Poppins" w:cs="Poppins"/>
        </w:rPr>
        <w:noBreakHyphen/>
      </w:r>
      <w:r w:rsidR="0069609F">
        <w:rPr>
          <w:rFonts w:ascii="Poppins" w:hAnsi="Poppins" w:cs="Poppins"/>
        </w:rPr>
        <w:t>day bookings</w:t>
      </w:r>
      <w:r w:rsidR="00453440" w:rsidRPr="0062229C">
        <w:rPr>
          <w:rFonts w:ascii="Poppins" w:hAnsi="Poppins" w:cs="Poppins"/>
          <w:b/>
          <w:bCs/>
        </w:rPr>
        <w:br/>
      </w:r>
    </w:p>
    <w:tbl>
      <w:tblPr>
        <w:tblW w:w="9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98"/>
      </w:tblGrid>
      <w:tr w:rsidR="00453440" w:rsidRPr="0062229C" w14:paraId="7B773619" w14:textId="77777777" w:rsidTr="00953EE2">
        <w:trPr>
          <w:trHeight w:val="454"/>
        </w:trPr>
        <w:tc>
          <w:tcPr>
            <w:tcW w:w="9898" w:type="dxa"/>
            <w:tcBorders>
              <w:bottom w:val="single" w:sz="4" w:space="0" w:color="000000"/>
            </w:tcBorders>
            <w:shd w:val="clear" w:color="auto" w:fill="1A5632"/>
            <w:vAlign w:val="center"/>
          </w:tcPr>
          <w:p w14:paraId="222B8AC4" w14:textId="52A0D1A4" w:rsidR="00453440" w:rsidRPr="0062229C" w:rsidRDefault="00453440" w:rsidP="00CA45F9">
            <w:pPr>
              <w:spacing w:line="240" w:lineRule="auto"/>
              <w:jc w:val="center"/>
              <w:rPr>
                <w:rFonts w:ascii="Poppins" w:hAnsi="Poppins" w:cs="Poppins"/>
                <w:b/>
                <w:color w:val="F2F2F2"/>
              </w:rPr>
            </w:pPr>
            <w:r w:rsidRPr="0062229C">
              <w:rPr>
                <w:rFonts w:ascii="Poppins" w:hAnsi="Poppins" w:cs="Poppins"/>
                <w:b/>
                <w:color w:val="F2F2F2"/>
              </w:rPr>
              <w:t>Contact Details</w:t>
            </w:r>
          </w:p>
        </w:tc>
      </w:tr>
      <w:tr w:rsidR="00453440" w:rsidRPr="0062229C" w14:paraId="2B5D3B7D" w14:textId="77777777" w:rsidTr="007F6D54">
        <w:trPr>
          <w:trHeight w:val="573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3666D" w14:textId="761A2D1D" w:rsidR="00453440" w:rsidRPr="0062229C" w:rsidRDefault="00453440" w:rsidP="007F6D54">
            <w:pPr>
              <w:jc w:val="left"/>
              <w:rPr>
                <w:rFonts w:ascii="Poppins" w:hAnsi="Poppins" w:cs="Poppins"/>
              </w:rPr>
            </w:pPr>
            <w:r w:rsidRPr="0062229C">
              <w:rPr>
                <w:rFonts w:ascii="Poppins" w:hAnsi="Poppins" w:cs="Poppins"/>
              </w:rPr>
              <w:t>Company name:</w:t>
            </w:r>
            <w:r w:rsidR="001976C4">
              <w:rPr>
                <w:rFonts w:ascii="Poppins" w:hAnsi="Poppins" w:cs="Poppins"/>
              </w:rPr>
              <w:t xml:space="preserve"> </w:t>
            </w:r>
          </w:p>
        </w:tc>
      </w:tr>
      <w:tr w:rsidR="007F6D54" w:rsidRPr="0062229C" w14:paraId="4E687ED3" w14:textId="77777777" w:rsidTr="007F6D54">
        <w:trPr>
          <w:trHeight w:val="553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46E4E" w14:textId="6C26C3EE" w:rsidR="007F6D54" w:rsidRPr="0062229C" w:rsidRDefault="007F6D54" w:rsidP="007F6D54">
            <w:pPr>
              <w:jc w:val="left"/>
              <w:rPr>
                <w:rFonts w:ascii="Poppins" w:hAnsi="Poppins" w:cs="Poppins"/>
              </w:rPr>
            </w:pPr>
            <w:r w:rsidRPr="0062229C">
              <w:rPr>
                <w:rFonts w:ascii="Poppins" w:hAnsi="Poppins" w:cs="Poppins"/>
              </w:rPr>
              <w:t>Contact name:</w:t>
            </w:r>
          </w:p>
        </w:tc>
      </w:tr>
      <w:tr w:rsidR="007F6D54" w:rsidRPr="0062229C" w14:paraId="081440D5" w14:textId="77777777" w:rsidTr="00320219">
        <w:trPr>
          <w:trHeight w:val="1549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1F72C" w14:textId="4FD18733" w:rsidR="007F6D54" w:rsidRPr="0062229C" w:rsidRDefault="007F6D54" w:rsidP="007F6D54">
            <w:pPr>
              <w:jc w:val="left"/>
              <w:rPr>
                <w:rFonts w:ascii="Poppins" w:hAnsi="Poppins" w:cs="Poppins"/>
              </w:rPr>
            </w:pPr>
            <w:r w:rsidRPr="0062229C">
              <w:rPr>
                <w:rFonts w:ascii="Poppins" w:hAnsi="Poppins" w:cs="Poppins"/>
              </w:rPr>
              <w:t xml:space="preserve">Address (Inc Postcode): </w:t>
            </w:r>
          </w:p>
        </w:tc>
      </w:tr>
      <w:tr w:rsidR="007F6D54" w:rsidRPr="0062229C" w14:paraId="081799DD" w14:textId="77777777" w:rsidTr="007F6D54">
        <w:trPr>
          <w:trHeight w:val="541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0F65A" w14:textId="0A198F7E" w:rsidR="007F6D54" w:rsidRPr="0062229C" w:rsidRDefault="007F6D54" w:rsidP="007F6D54">
            <w:pPr>
              <w:jc w:val="left"/>
              <w:rPr>
                <w:rFonts w:ascii="Poppins" w:hAnsi="Poppins" w:cs="Poppins"/>
              </w:rPr>
            </w:pPr>
            <w:r w:rsidRPr="0062229C">
              <w:rPr>
                <w:rFonts w:ascii="Poppins" w:hAnsi="Poppins" w:cs="Poppins"/>
              </w:rPr>
              <w:t>Mobile no.</w:t>
            </w:r>
          </w:p>
        </w:tc>
      </w:tr>
      <w:tr w:rsidR="007F6D54" w:rsidRPr="0062229C" w14:paraId="653E1638" w14:textId="77777777" w:rsidTr="007F6D54">
        <w:trPr>
          <w:trHeight w:val="505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DA19E" w14:textId="31409E01" w:rsidR="007F6D54" w:rsidRPr="0062229C" w:rsidRDefault="007F6D54" w:rsidP="007F6D54">
            <w:pPr>
              <w:jc w:val="left"/>
              <w:rPr>
                <w:rFonts w:ascii="Poppins" w:hAnsi="Poppins" w:cs="Poppins"/>
              </w:rPr>
            </w:pPr>
            <w:r w:rsidRPr="0062229C">
              <w:rPr>
                <w:rFonts w:ascii="Poppins" w:hAnsi="Poppins" w:cs="Poppins"/>
              </w:rPr>
              <w:t>Email:</w:t>
            </w:r>
          </w:p>
        </w:tc>
      </w:tr>
      <w:tr w:rsidR="007F6D54" w:rsidRPr="0062229C" w14:paraId="29413B3E" w14:textId="77777777" w:rsidTr="007F6D54">
        <w:trPr>
          <w:trHeight w:val="543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FBBB8" w14:textId="29B16943" w:rsidR="007F6D54" w:rsidRPr="0062229C" w:rsidRDefault="007F6D54" w:rsidP="007F6D54">
            <w:pPr>
              <w:jc w:val="left"/>
              <w:rPr>
                <w:rFonts w:ascii="Poppins" w:hAnsi="Poppins" w:cs="Poppins"/>
              </w:rPr>
            </w:pPr>
            <w:r w:rsidRPr="0062229C">
              <w:rPr>
                <w:rFonts w:ascii="Poppins" w:hAnsi="Poppins" w:cs="Poppins"/>
              </w:rPr>
              <w:t>Website:</w:t>
            </w:r>
          </w:p>
        </w:tc>
      </w:tr>
    </w:tbl>
    <w:p w14:paraId="6A9B9674" w14:textId="77777777" w:rsidR="00453440" w:rsidRPr="0062229C" w:rsidRDefault="00453440" w:rsidP="00453440">
      <w:pPr>
        <w:rPr>
          <w:rFonts w:ascii="Poppins" w:hAnsi="Poppins" w:cs="Poppins"/>
        </w:rPr>
      </w:pPr>
    </w:p>
    <w:tbl>
      <w:tblPr>
        <w:tblW w:w="9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98"/>
      </w:tblGrid>
      <w:tr w:rsidR="00453440" w:rsidRPr="0062229C" w14:paraId="6E945B51" w14:textId="77777777" w:rsidTr="00953EE2">
        <w:trPr>
          <w:trHeight w:val="454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A5632"/>
            <w:vAlign w:val="center"/>
          </w:tcPr>
          <w:p w14:paraId="6DE7BEEC" w14:textId="77777777" w:rsidR="00453440" w:rsidRPr="0062229C" w:rsidRDefault="00453440" w:rsidP="00CA45F9">
            <w:pPr>
              <w:spacing w:line="240" w:lineRule="auto"/>
              <w:jc w:val="center"/>
              <w:rPr>
                <w:rFonts w:ascii="Poppins" w:hAnsi="Poppins" w:cs="Poppins"/>
                <w:b/>
                <w:color w:val="F2F2F2"/>
              </w:rPr>
            </w:pPr>
            <w:r w:rsidRPr="0062229C">
              <w:rPr>
                <w:rFonts w:ascii="Poppins" w:hAnsi="Poppins" w:cs="Poppins"/>
                <w:b/>
                <w:color w:val="F2F2F2"/>
              </w:rPr>
              <w:t>Business Details</w:t>
            </w:r>
          </w:p>
        </w:tc>
      </w:tr>
      <w:tr w:rsidR="00453440" w:rsidRPr="0062229C" w14:paraId="12BB5282" w14:textId="77777777" w:rsidTr="00CA45F9">
        <w:trPr>
          <w:trHeight w:val="1372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04ED6F" w14:textId="77777777" w:rsidR="005E0C30" w:rsidRDefault="005E0C30" w:rsidP="005E0C30">
            <w:pPr>
              <w:spacing w:line="240" w:lineRule="auto"/>
              <w:jc w:val="left"/>
              <w:rPr>
                <w:rFonts w:ascii="Poppins" w:hAnsi="Poppins" w:cs="Poppins"/>
              </w:rPr>
            </w:pPr>
            <w:r w:rsidRPr="0062229C">
              <w:rPr>
                <w:rFonts w:ascii="Poppins" w:hAnsi="Poppins" w:cs="Poppins"/>
              </w:rPr>
              <w:t xml:space="preserve">Please </w:t>
            </w:r>
            <w:r>
              <w:rPr>
                <w:rFonts w:ascii="Poppins" w:hAnsi="Poppins" w:cs="Poppins"/>
              </w:rPr>
              <w:t xml:space="preserve">in </w:t>
            </w:r>
            <w:r w:rsidRPr="009520D8">
              <w:rPr>
                <w:rFonts w:ascii="Poppins" w:hAnsi="Poppins" w:cs="Poppins"/>
                <w:b/>
                <w:bCs/>
              </w:rPr>
              <w:t>detail</w:t>
            </w:r>
            <w:r>
              <w:rPr>
                <w:rFonts w:ascii="Poppins" w:hAnsi="Poppins" w:cs="Poppins"/>
              </w:rPr>
              <w:t xml:space="preserve"> tell us </w:t>
            </w:r>
            <w:r w:rsidRPr="0062229C">
              <w:rPr>
                <w:rFonts w:ascii="Poppins" w:hAnsi="Poppins" w:cs="Poppins"/>
              </w:rPr>
              <w:t>about your business and the products you sell</w:t>
            </w:r>
            <w:r>
              <w:rPr>
                <w:rFonts w:ascii="Poppins" w:hAnsi="Poppins" w:cs="Poppins"/>
              </w:rPr>
              <w:t xml:space="preserve">. (We cannot guarantee product exclusivity, although we will try to limit the number of traders selling similar products). </w:t>
            </w:r>
            <w:r w:rsidRPr="005E0C30">
              <w:rPr>
                <w:rFonts w:ascii="Poppins" w:hAnsi="Poppins" w:cs="Poppins"/>
                <w:b/>
                <w:bCs/>
                <w:i/>
                <w:iCs/>
              </w:rPr>
              <w:t>This description will be used on our website if you are successful.</w:t>
            </w:r>
            <w:r w:rsidRPr="005E0C30">
              <w:rPr>
                <w:rFonts w:ascii="Poppins" w:hAnsi="Poppins" w:cs="Poppins"/>
              </w:rPr>
              <w:t xml:space="preserve"> </w:t>
            </w:r>
          </w:p>
          <w:p w14:paraId="672EEB46" w14:textId="77777777" w:rsidR="00254464" w:rsidRDefault="00254464" w:rsidP="00CA45F9">
            <w:pPr>
              <w:spacing w:line="240" w:lineRule="auto"/>
              <w:jc w:val="left"/>
              <w:rPr>
                <w:rFonts w:ascii="Poppins" w:hAnsi="Poppins" w:cs="Poppins"/>
              </w:rPr>
            </w:pPr>
          </w:p>
          <w:p w14:paraId="682FCB73" w14:textId="77777777" w:rsidR="00254464" w:rsidRDefault="00254464" w:rsidP="00CA45F9">
            <w:pPr>
              <w:spacing w:line="240" w:lineRule="auto"/>
              <w:jc w:val="left"/>
              <w:rPr>
                <w:rFonts w:ascii="Poppins" w:hAnsi="Poppins" w:cs="Poppins"/>
              </w:rPr>
            </w:pPr>
          </w:p>
          <w:p w14:paraId="796FCDBA" w14:textId="77777777" w:rsidR="00254464" w:rsidRDefault="00254464" w:rsidP="00CA45F9">
            <w:pPr>
              <w:spacing w:line="240" w:lineRule="auto"/>
              <w:jc w:val="left"/>
              <w:rPr>
                <w:rFonts w:ascii="Poppins" w:hAnsi="Poppins" w:cs="Poppins"/>
              </w:rPr>
            </w:pPr>
          </w:p>
          <w:p w14:paraId="5BA04BF8" w14:textId="77777777" w:rsidR="005E0C30" w:rsidRDefault="005E0C30" w:rsidP="00CA45F9">
            <w:pPr>
              <w:spacing w:line="240" w:lineRule="auto"/>
              <w:jc w:val="left"/>
              <w:rPr>
                <w:rFonts w:ascii="Poppins" w:hAnsi="Poppins" w:cs="Poppins"/>
              </w:rPr>
            </w:pPr>
          </w:p>
          <w:p w14:paraId="2F4A0032" w14:textId="77777777" w:rsidR="00320219" w:rsidRDefault="00320219" w:rsidP="00CA45F9">
            <w:pPr>
              <w:spacing w:line="240" w:lineRule="auto"/>
              <w:jc w:val="left"/>
              <w:rPr>
                <w:rFonts w:ascii="Poppins" w:hAnsi="Poppins" w:cs="Poppins"/>
              </w:rPr>
            </w:pPr>
          </w:p>
          <w:p w14:paraId="6C8DA2F5" w14:textId="266068C6" w:rsidR="00453440" w:rsidRDefault="007F6D54" w:rsidP="00CA45F9">
            <w:pPr>
              <w:spacing w:line="240" w:lineRule="auto"/>
              <w:jc w:val="left"/>
              <w:rPr>
                <w:rFonts w:ascii="Poppins" w:hAnsi="Poppins" w:cs="Poppins"/>
              </w:rPr>
            </w:pPr>
            <w:r w:rsidRPr="0062229C">
              <w:rPr>
                <w:rFonts w:ascii="Poppins" w:hAnsi="Poppins" w:cs="Poppins"/>
              </w:rPr>
              <w:br/>
            </w:r>
          </w:p>
          <w:p w14:paraId="31E4C557" w14:textId="77777777" w:rsidR="008769BC" w:rsidRDefault="008769BC" w:rsidP="00CA45F9">
            <w:pPr>
              <w:spacing w:line="240" w:lineRule="auto"/>
              <w:jc w:val="left"/>
              <w:rPr>
                <w:rFonts w:ascii="Poppins" w:hAnsi="Poppins" w:cs="Poppins"/>
              </w:rPr>
            </w:pPr>
          </w:p>
          <w:p w14:paraId="5943FFB4" w14:textId="77777777" w:rsidR="008769BC" w:rsidRDefault="008769BC" w:rsidP="00CA45F9">
            <w:pPr>
              <w:spacing w:line="240" w:lineRule="auto"/>
              <w:jc w:val="left"/>
              <w:rPr>
                <w:rFonts w:ascii="Poppins" w:hAnsi="Poppins" w:cs="Poppins"/>
              </w:rPr>
            </w:pPr>
          </w:p>
          <w:p w14:paraId="35E7A540" w14:textId="77777777" w:rsidR="00453440" w:rsidRPr="0062229C" w:rsidRDefault="00453440" w:rsidP="00CA45F9">
            <w:pPr>
              <w:spacing w:line="240" w:lineRule="auto"/>
              <w:jc w:val="left"/>
              <w:rPr>
                <w:rFonts w:ascii="Poppins" w:hAnsi="Poppins" w:cs="Poppins"/>
              </w:rPr>
            </w:pPr>
          </w:p>
        </w:tc>
      </w:tr>
    </w:tbl>
    <w:p w14:paraId="7DC6B32D" w14:textId="77777777" w:rsidR="00453440" w:rsidRPr="0062229C" w:rsidRDefault="00453440" w:rsidP="00453440">
      <w:pPr>
        <w:pStyle w:val="NoSpacing"/>
        <w:rPr>
          <w:rFonts w:ascii="Poppins" w:hAnsi="Poppins" w:cs="Poppins"/>
          <w:b/>
          <w:bCs/>
          <w:u w:val="single"/>
        </w:rPr>
      </w:pPr>
    </w:p>
    <w:tbl>
      <w:tblPr>
        <w:tblW w:w="9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2"/>
        <w:gridCol w:w="3666"/>
      </w:tblGrid>
      <w:tr w:rsidR="00153261" w:rsidRPr="0062229C" w14:paraId="2B3FF693" w14:textId="77777777" w:rsidTr="00953EE2">
        <w:trPr>
          <w:trHeight w:val="454"/>
        </w:trPr>
        <w:tc>
          <w:tcPr>
            <w:tcW w:w="9898" w:type="dxa"/>
            <w:gridSpan w:val="2"/>
            <w:tcBorders>
              <w:bottom w:val="single" w:sz="4" w:space="0" w:color="000000"/>
            </w:tcBorders>
            <w:shd w:val="clear" w:color="auto" w:fill="1A5632"/>
            <w:vAlign w:val="center"/>
          </w:tcPr>
          <w:p w14:paraId="66F39FA2" w14:textId="550D3CE2" w:rsidR="00153261" w:rsidRPr="0062229C" w:rsidRDefault="00153261" w:rsidP="00CA45F9">
            <w:pPr>
              <w:spacing w:line="240" w:lineRule="auto"/>
              <w:jc w:val="center"/>
              <w:rPr>
                <w:rFonts w:ascii="Poppins" w:hAnsi="Poppins" w:cs="Poppins"/>
                <w:b/>
                <w:color w:val="F2F2F2"/>
              </w:rPr>
            </w:pPr>
            <w:r w:rsidRPr="0062229C">
              <w:rPr>
                <w:rFonts w:ascii="Poppins" w:hAnsi="Poppins" w:cs="Poppins"/>
                <w:b/>
                <w:color w:val="F2F2F2"/>
              </w:rPr>
              <w:t xml:space="preserve">Requirements </w:t>
            </w:r>
          </w:p>
        </w:tc>
      </w:tr>
      <w:tr w:rsidR="00153261" w:rsidRPr="0062229C" w14:paraId="59773C4B" w14:textId="77777777" w:rsidTr="00AD68D1">
        <w:trPr>
          <w:trHeight w:val="1237"/>
        </w:trPr>
        <w:tc>
          <w:tcPr>
            <w:tcW w:w="9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32E62" w14:textId="2E7603F5" w:rsidR="009D60A4" w:rsidRPr="003F29EE" w:rsidRDefault="00AD68D1" w:rsidP="003F29EE">
            <w:pPr>
              <w:spacing w:line="240" w:lineRule="auto"/>
              <w:jc w:val="left"/>
              <w:rPr>
                <w:rFonts w:ascii="Poppins" w:hAnsi="Poppins" w:cs="Poppins"/>
              </w:rPr>
            </w:pPr>
            <w:r w:rsidRPr="004C5AF1">
              <w:rPr>
                <w:rFonts w:ascii="Poppins" w:hAnsi="Poppins" w:cs="Poppins"/>
              </w:rPr>
              <w:t xml:space="preserve">All </w:t>
            </w:r>
            <w:r w:rsidR="00A176CE" w:rsidRPr="004C5AF1">
              <w:rPr>
                <w:rFonts w:ascii="Poppins" w:hAnsi="Poppins" w:cs="Poppins"/>
              </w:rPr>
              <w:t>retail stalls</w:t>
            </w:r>
            <w:r w:rsidRPr="004C5AF1">
              <w:rPr>
                <w:rFonts w:ascii="Poppins" w:hAnsi="Poppins" w:cs="Poppins"/>
              </w:rPr>
              <w:t xml:space="preserve"> are for indoor </w:t>
            </w:r>
            <w:r w:rsidR="00A176CE" w:rsidRPr="004C5AF1">
              <w:rPr>
                <w:rFonts w:ascii="Poppins" w:hAnsi="Poppins" w:cs="Poppins"/>
              </w:rPr>
              <w:t>pitches,</w:t>
            </w:r>
            <w:r w:rsidRPr="004C5AF1">
              <w:rPr>
                <w:rFonts w:ascii="Poppins" w:hAnsi="Poppins" w:cs="Poppins"/>
              </w:rPr>
              <w:t xml:space="preserve"> and</w:t>
            </w:r>
            <w:r w:rsidR="003F29EE" w:rsidRPr="004C5AF1">
              <w:rPr>
                <w:rFonts w:ascii="Poppins" w:hAnsi="Poppins" w:cs="Poppins"/>
              </w:rPr>
              <w:t xml:space="preserve"> we</w:t>
            </w:r>
            <w:r w:rsidRPr="004C5AF1">
              <w:rPr>
                <w:rFonts w:ascii="Poppins" w:hAnsi="Poppins" w:cs="Poppins"/>
              </w:rPr>
              <w:t xml:space="preserve"> will provide a 6ft space. Stand holders must remain within their allocated area, bring their own tables, and must not extend their display or merchandise onto the surrounding floor area.</w:t>
            </w:r>
          </w:p>
        </w:tc>
      </w:tr>
      <w:tr w:rsidR="00600D79" w:rsidRPr="0062229C" w14:paraId="2B57C9FE" w14:textId="77777777" w:rsidTr="00515E18">
        <w:trPr>
          <w:trHeight w:val="670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CF7873" w14:textId="363B7E19" w:rsidR="00600D79" w:rsidRPr="0062229C" w:rsidRDefault="007F6D54" w:rsidP="00CA6E13">
            <w:pPr>
              <w:spacing w:line="240" w:lineRule="auto"/>
              <w:jc w:val="left"/>
              <w:rPr>
                <w:rFonts w:ascii="Poppins" w:hAnsi="Poppins" w:cs="Poppins"/>
              </w:rPr>
            </w:pPr>
            <w:r w:rsidRPr="0062229C">
              <w:rPr>
                <w:rFonts w:ascii="Poppins" w:hAnsi="Poppins" w:cs="Poppins"/>
              </w:rPr>
              <w:t>Retail stalls</w:t>
            </w:r>
            <w:r w:rsidR="00FA347A">
              <w:rPr>
                <w:rFonts w:ascii="Poppins" w:hAnsi="Poppins" w:cs="Poppins"/>
              </w:rPr>
              <w:t xml:space="preserve"> </w:t>
            </w:r>
            <w:r w:rsidR="00DD33EE">
              <w:rPr>
                <w:rFonts w:ascii="Poppins" w:hAnsi="Poppins" w:cs="Poppins"/>
              </w:rPr>
              <w:t xml:space="preserve">one day </w:t>
            </w:r>
            <w:r w:rsidR="00A176CE" w:rsidRPr="00665CD1">
              <w:rPr>
                <w:rFonts w:ascii="Poppins" w:hAnsi="Poppins" w:cs="Poppins"/>
                <w:b/>
                <w:bCs/>
              </w:rPr>
              <w:t>£30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4C90B3" w14:textId="194BC026" w:rsidR="008769BC" w:rsidRPr="00C61256" w:rsidRDefault="00DD33EE" w:rsidP="00451581">
            <w:pPr>
              <w:spacing w:line="240" w:lineRule="auto"/>
              <w:jc w:val="left"/>
              <w:rPr>
                <w:rFonts w:ascii="Poppins" w:hAnsi="Poppins" w:cs="Poppins"/>
                <w:sz w:val="28"/>
                <w:szCs w:val="28"/>
              </w:rPr>
            </w:pPr>
            <w:r>
              <w:rPr>
                <w:rFonts w:ascii="Poppins" w:hAnsi="Poppins" w:cs="Poppins"/>
                <w:sz w:val="28"/>
                <w:szCs w:val="28"/>
              </w:rPr>
              <w:t>Saturday/Sunday</w:t>
            </w:r>
          </w:p>
        </w:tc>
      </w:tr>
      <w:tr w:rsidR="00DD33EE" w:rsidRPr="0062229C" w14:paraId="13127F2F" w14:textId="77777777" w:rsidTr="00515E18">
        <w:trPr>
          <w:trHeight w:val="670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94A706" w14:textId="4B1198A1" w:rsidR="00DD33EE" w:rsidRPr="0062229C" w:rsidRDefault="00DD33EE" w:rsidP="00CA6E13">
            <w:pPr>
              <w:spacing w:line="240" w:lineRule="auto"/>
              <w:jc w:val="left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Retail stalls two days </w:t>
            </w:r>
            <w:r w:rsidRPr="00DD33EE">
              <w:rPr>
                <w:rFonts w:ascii="Poppins" w:hAnsi="Poppins" w:cs="Poppins"/>
                <w:b/>
                <w:bCs/>
              </w:rPr>
              <w:t>£50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D87523" w14:textId="48708BEC" w:rsidR="00DD33EE" w:rsidRPr="00C61256" w:rsidRDefault="00DD33EE" w:rsidP="00451581">
            <w:pPr>
              <w:spacing w:line="240" w:lineRule="auto"/>
              <w:jc w:val="left"/>
              <w:rPr>
                <w:rFonts w:ascii="Poppins" w:hAnsi="Poppins" w:cs="Poppins"/>
                <w:sz w:val="28"/>
                <w:szCs w:val="28"/>
              </w:rPr>
            </w:pPr>
            <w:r w:rsidRPr="00C61256">
              <w:rPr>
                <w:rFonts w:ascii="Poppins" w:hAnsi="Poppins" w:cs="Poppins"/>
                <w:sz w:val="28"/>
                <w:szCs w:val="28"/>
              </w:rPr>
              <w:t>Yes/No</w:t>
            </w:r>
          </w:p>
        </w:tc>
      </w:tr>
      <w:tr w:rsidR="007A6C93" w:rsidRPr="0062229C" w14:paraId="3496BB6B" w14:textId="77777777" w:rsidTr="00515E18">
        <w:trPr>
          <w:trHeight w:val="1135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6ABF4C" w14:textId="05284B04" w:rsidR="007A6C93" w:rsidRPr="0062229C" w:rsidRDefault="007A6C93" w:rsidP="00CA6E13">
            <w:pPr>
              <w:spacing w:line="240" w:lineRule="auto"/>
              <w:jc w:val="left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Food vendor (outside pitch)</w:t>
            </w:r>
            <w:r w:rsidR="00665CD1">
              <w:rPr>
                <w:rFonts w:ascii="Poppins" w:hAnsi="Poppins" w:cs="Poppins"/>
              </w:rPr>
              <w:t xml:space="preserve"> </w:t>
            </w:r>
            <w:r w:rsidR="00665CD1" w:rsidRPr="00665CD1">
              <w:rPr>
                <w:rFonts w:ascii="Poppins" w:hAnsi="Poppins" w:cs="Poppins"/>
                <w:b/>
                <w:bCs/>
              </w:rPr>
              <w:t>£45</w:t>
            </w:r>
            <w:r>
              <w:rPr>
                <w:rFonts w:ascii="Poppins" w:hAnsi="Poppins" w:cs="Poppins"/>
              </w:rPr>
              <w:t xml:space="preserve">. Please note there is no access to electricity. If you require space for your </w:t>
            </w:r>
            <w:r w:rsidR="00CA6E13">
              <w:rPr>
                <w:rFonts w:ascii="Poppins" w:hAnsi="Poppins" w:cs="Poppins"/>
              </w:rPr>
              <w:t>generator,</w:t>
            </w:r>
            <w:r>
              <w:rPr>
                <w:rFonts w:ascii="Poppins" w:hAnsi="Poppins" w:cs="Poppins"/>
              </w:rPr>
              <w:t xml:space="preserve"> please advise.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39985B" w14:textId="33C3590C" w:rsidR="007A6C93" w:rsidRPr="00C61256" w:rsidRDefault="00CA6E13" w:rsidP="00CA6E13">
            <w:pPr>
              <w:spacing w:line="240" w:lineRule="auto"/>
              <w:jc w:val="left"/>
              <w:rPr>
                <w:rFonts w:ascii="Poppins" w:hAnsi="Poppins" w:cs="Poppins"/>
                <w:sz w:val="28"/>
                <w:szCs w:val="28"/>
              </w:rPr>
            </w:pPr>
            <w:r w:rsidRPr="00C61256">
              <w:rPr>
                <w:rFonts w:ascii="Poppins" w:hAnsi="Poppins" w:cs="Poppins"/>
                <w:sz w:val="28"/>
                <w:szCs w:val="28"/>
              </w:rPr>
              <w:t>Y</w:t>
            </w:r>
            <w:r w:rsidR="00C61256" w:rsidRPr="00C61256">
              <w:rPr>
                <w:rFonts w:ascii="Poppins" w:hAnsi="Poppins" w:cs="Poppins"/>
                <w:sz w:val="28"/>
                <w:szCs w:val="28"/>
              </w:rPr>
              <w:t>es</w:t>
            </w:r>
            <w:r w:rsidRPr="00C61256">
              <w:rPr>
                <w:rFonts w:ascii="Poppins" w:hAnsi="Poppins" w:cs="Poppins"/>
                <w:sz w:val="28"/>
                <w:szCs w:val="28"/>
              </w:rPr>
              <w:t>/N</w:t>
            </w:r>
            <w:r w:rsidR="00C61256" w:rsidRPr="00C61256">
              <w:rPr>
                <w:rFonts w:ascii="Poppins" w:hAnsi="Poppins" w:cs="Poppins"/>
                <w:sz w:val="28"/>
                <w:szCs w:val="28"/>
              </w:rPr>
              <w:t>o</w:t>
            </w:r>
          </w:p>
        </w:tc>
      </w:tr>
      <w:tr w:rsidR="00FA6822" w:rsidRPr="0062229C" w14:paraId="182332D6" w14:textId="77777777" w:rsidTr="00515E18">
        <w:trPr>
          <w:trHeight w:val="139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190A45" w14:textId="6683732F" w:rsidR="00FA6822" w:rsidRPr="0062229C" w:rsidRDefault="00DD1ABC" w:rsidP="00CA6E13">
            <w:pPr>
              <w:spacing w:line="240" w:lineRule="auto"/>
              <w:jc w:val="left"/>
              <w:rPr>
                <w:rFonts w:ascii="Poppins" w:hAnsi="Poppins" w:cs="Poppins"/>
              </w:rPr>
            </w:pPr>
            <w:r w:rsidRPr="004C5AF1">
              <w:rPr>
                <w:rFonts w:ascii="Poppins" w:hAnsi="Poppins" w:cs="Poppins"/>
              </w:rPr>
              <w:t>If you have any special requirements, please provide details. This is not guaranteed and additional charges may be applied.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ABC7F7" w14:textId="43088D8B" w:rsidR="00FA6822" w:rsidRPr="0062229C" w:rsidRDefault="00FA6822" w:rsidP="00CA6E13">
            <w:pPr>
              <w:spacing w:line="240" w:lineRule="auto"/>
              <w:jc w:val="left"/>
              <w:rPr>
                <w:rFonts w:ascii="Poppins" w:hAnsi="Poppins" w:cs="Poppins"/>
              </w:rPr>
            </w:pPr>
          </w:p>
        </w:tc>
      </w:tr>
    </w:tbl>
    <w:p w14:paraId="533A01C7" w14:textId="77777777" w:rsidR="00337857" w:rsidRPr="0062229C" w:rsidRDefault="00337857" w:rsidP="00453440">
      <w:pPr>
        <w:pStyle w:val="NoSpacing"/>
        <w:rPr>
          <w:rFonts w:ascii="Poppins" w:hAnsi="Poppins" w:cs="Poppins"/>
          <w:b/>
          <w:bCs/>
          <w:u w:val="single"/>
        </w:rPr>
      </w:pPr>
    </w:p>
    <w:tbl>
      <w:tblPr>
        <w:tblW w:w="9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98"/>
      </w:tblGrid>
      <w:tr w:rsidR="00950E26" w:rsidRPr="0062229C" w14:paraId="407C2AF4" w14:textId="77777777" w:rsidTr="00953EE2">
        <w:trPr>
          <w:trHeight w:val="454"/>
        </w:trPr>
        <w:tc>
          <w:tcPr>
            <w:tcW w:w="9898" w:type="dxa"/>
            <w:tcBorders>
              <w:bottom w:val="single" w:sz="4" w:space="0" w:color="000000"/>
            </w:tcBorders>
            <w:shd w:val="clear" w:color="auto" w:fill="1A5632"/>
            <w:vAlign w:val="center"/>
          </w:tcPr>
          <w:p w14:paraId="38B630D5" w14:textId="3E7F6823" w:rsidR="00950E26" w:rsidRPr="0062229C" w:rsidRDefault="00950E26" w:rsidP="00CA45F9">
            <w:pPr>
              <w:spacing w:line="240" w:lineRule="auto"/>
              <w:jc w:val="center"/>
              <w:rPr>
                <w:rFonts w:ascii="Poppins" w:hAnsi="Poppins" w:cs="Poppins"/>
                <w:b/>
                <w:color w:val="F2F2F2"/>
              </w:rPr>
            </w:pPr>
            <w:r w:rsidRPr="0062229C">
              <w:rPr>
                <w:rFonts w:ascii="Poppins" w:hAnsi="Poppins" w:cs="Poppins"/>
                <w:b/>
                <w:color w:val="F2F2F2"/>
              </w:rPr>
              <w:t>Raffle</w:t>
            </w:r>
          </w:p>
        </w:tc>
      </w:tr>
      <w:tr w:rsidR="00950E26" w:rsidRPr="0062229C" w14:paraId="73BE02D2" w14:textId="77777777" w:rsidTr="00CA45F9">
        <w:trPr>
          <w:trHeight w:val="642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4F583" w14:textId="77777777" w:rsidR="00C151F1" w:rsidRDefault="00C151F1" w:rsidP="00C151F1">
            <w:pPr>
              <w:spacing w:line="240" w:lineRule="auto"/>
              <w:jc w:val="left"/>
              <w:rPr>
                <w:rFonts w:ascii="Poppins" w:hAnsi="Poppins" w:cs="Poppins"/>
              </w:rPr>
            </w:pPr>
            <w:r w:rsidRPr="00AB1159">
              <w:rPr>
                <w:rFonts w:ascii="Poppins" w:hAnsi="Poppins" w:cs="Poppins"/>
              </w:rPr>
              <w:t>We would be very grateful if you would consider donating one item from your stand to support a future Wiltshire &amp; Bath Air Ambulance event raffle or tombola.</w:t>
            </w:r>
          </w:p>
          <w:p w14:paraId="4A9B553E" w14:textId="77777777" w:rsidR="00C151F1" w:rsidRPr="00AB1159" w:rsidRDefault="00C151F1" w:rsidP="00C151F1">
            <w:pPr>
              <w:spacing w:line="240" w:lineRule="auto"/>
              <w:jc w:val="left"/>
              <w:rPr>
                <w:rFonts w:ascii="Poppins" w:hAnsi="Poppins" w:cs="Poppins"/>
              </w:rPr>
            </w:pPr>
          </w:p>
          <w:p w14:paraId="4421FD45" w14:textId="77777777" w:rsidR="00C151F1" w:rsidRDefault="00C151F1" w:rsidP="00C151F1">
            <w:pPr>
              <w:spacing w:line="240" w:lineRule="auto"/>
              <w:jc w:val="left"/>
              <w:rPr>
                <w:rFonts w:ascii="Poppins" w:hAnsi="Poppins" w:cs="Poppins"/>
              </w:rPr>
            </w:pPr>
            <w:r w:rsidRPr="00AB1159">
              <w:rPr>
                <w:rFonts w:ascii="Poppins" w:hAnsi="Poppins" w:cs="Poppins"/>
              </w:rPr>
              <w:t>If you can donate, please provide details here:</w:t>
            </w:r>
          </w:p>
          <w:p w14:paraId="5008CE40" w14:textId="77777777" w:rsidR="00950E26" w:rsidRDefault="00950E26" w:rsidP="00950E26">
            <w:pPr>
              <w:spacing w:line="240" w:lineRule="auto"/>
              <w:jc w:val="left"/>
              <w:rPr>
                <w:rFonts w:ascii="Poppins" w:hAnsi="Poppins" w:cs="Poppins"/>
              </w:rPr>
            </w:pPr>
            <w:r w:rsidRPr="0062229C">
              <w:rPr>
                <w:rFonts w:ascii="Poppins" w:hAnsi="Poppins" w:cs="Poppins"/>
              </w:rPr>
              <w:br/>
            </w:r>
          </w:p>
          <w:p w14:paraId="5255D3FF" w14:textId="77777777" w:rsidR="00C151F1" w:rsidRDefault="00C151F1" w:rsidP="00950E26">
            <w:pPr>
              <w:spacing w:line="240" w:lineRule="auto"/>
              <w:jc w:val="left"/>
              <w:rPr>
                <w:rFonts w:ascii="Poppins" w:hAnsi="Poppins" w:cs="Poppins"/>
              </w:rPr>
            </w:pPr>
          </w:p>
          <w:p w14:paraId="7688A8BB" w14:textId="09FFC3B7" w:rsidR="00C151F1" w:rsidRPr="0062229C" w:rsidRDefault="00C151F1" w:rsidP="00950E26">
            <w:pPr>
              <w:spacing w:line="240" w:lineRule="auto"/>
              <w:jc w:val="left"/>
              <w:rPr>
                <w:rFonts w:ascii="Poppins" w:hAnsi="Poppins" w:cs="Poppins"/>
              </w:rPr>
            </w:pPr>
          </w:p>
        </w:tc>
      </w:tr>
    </w:tbl>
    <w:p w14:paraId="3B64B7E0" w14:textId="77777777" w:rsidR="00337857" w:rsidRPr="0062229C" w:rsidRDefault="00337857" w:rsidP="00453440">
      <w:pPr>
        <w:pStyle w:val="NoSpacing"/>
        <w:rPr>
          <w:rFonts w:ascii="Poppins" w:hAnsi="Poppins" w:cs="Poppins"/>
          <w:b/>
          <w:bCs/>
          <w:u w:val="single"/>
        </w:rPr>
      </w:pPr>
    </w:p>
    <w:p w14:paraId="6C595F1E" w14:textId="77777777" w:rsidR="00455FC3" w:rsidRPr="00E94F5E" w:rsidRDefault="00F66FED" w:rsidP="00455FC3">
      <w:pPr>
        <w:pStyle w:val="NoSpacing"/>
        <w:jc w:val="center"/>
        <w:rPr>
          <w:rFonts w:ascii="Poppins" w:hAnsi="Poppins" w:cs="Poppins"/>
          <w:color w:val="EE0000"/>
          <w:sz w:val="28"/>
          <w:szCs w:val="28"/>
        </w:rPr>
      </w:pPr>
      <w:r w:rsidRPr="0062229C">
        <w:rPr>
          <w:rFonts w:ascii="Poppins" w:hAnsi="Poppins" w:cs="Poppins"/>
        </w:rPr>
        <w:br/>
      </w:r>
      <w:r w:rsidR="00455FC3" w:rsidRPr="00E94F5E">
        <w:rPr>
          <w:rFonts w:ascii="Poppins" w:hAnsi="Poppins" w:cs="Poppins"/>
          <w:color w:val="EE0000"/>
          <w:sz w:val="28"/>
          <w:szCs w:val="28"/>
        </w:rPr>
        <w:t>Please note that all applications are subject to our Terms &amp; Conditions. If your application is successful, you will be emailed a booking form to confirm your place.</w:t>
      </w:r>
    </w:p>
    <w:p w14:paraId="7229481F" w14:textId="3BA2F045" w:rsidR="006E4DF8" w:rsidRDefault="006E4DF8" w:rsidP="006E4DF8">
      <w:pPr>
        <w:jc w:val="both"/>
        <w:rPr>
          <w:rFonts w:ascii="Poppins" w:hAnsi="Poppins" w:cs="Poppins"/>
          <w:b/>
          <w:bCs/>
          <w:u w:val="single"/>
        </w:rPr>
      </w:pPr>
    </w:p>
    <w:p w14:paraId="646BD668" w14:textId="77777777" w:rsidR="006E4DF8" w:rsidRDefault="006E4DF8" w:rsidP="006E4DF8">
      <w:pPr>
        <w:jc w:val="both"/>
        <w:rPr>
          <w:rFonts w:ascii="Poppins" w:hAnsi="Poppins" w:cs="Poppins"/>
          <w:b/>
          <w:bCs/>
          <w:u w:val="single"/>
        </w:rPr>
      </w:pPr>
    </w:p>
    <w:p w14:paraId="4DE0CFD2" w14:textId="77777777" w:rsidR="006E4DF8" w:rsidRDefault="006E4DF8" w:rsidP="006E4DF8">
      <w:pPr>
        <w:jc w:val="both"/>
        <w:rPr>
          <w:rFonts w:ascii="Poppins" w:hAnsi="Poppins" w:cs="Poppins"/>
          <w:b/>
          <w:bCs/>
          <w:u w:val="single"/>
        </w:rPr>
      </w:pPr>
    </w:p>
    <w:p w14:paraId="1CCFBE9F" w14:textId="77777777" w:rsidR="006E4DF8" w:rsidRDefault="006E4DF8" w:rsidP="006E4DF8">
      <w:pPr>
        <w:jc w:val="both"/>
        <w:rPr>
          <w:rFonts w:ascii="Poppins" w:hAnsi="Poppins" w:cs="Poppins"/>
          <w:b/>
          <w:bCs/>
          <w:u w:val="single"/>
        </w:rPr>
      </w:pPr>
    </w:p>
    <w:p w14:paraId="25457DA2" w14:textId="77777777" w:rsidR="006E4DF8" w:rsidRDefault="006E4DF8" w:rsidP="006E4DF8">
      <w:pPr>
        <w:jc w:val="both"/>
        <w:rPr>
          <w:rFonts w:ascii="Poppins" w:hAnsi="Poppins" w:cs="Poppins"/>
          <w:b/>
          <w:bCs/>
          <w:u w:val="single"/>
        </w:rPr>
      </w:pPr>
    </w:p>
    <w:p w14:paraId="1FEDEE5C" w14:textId="34FEDD50" w:rsidR="00453440" w:rsidRPr="002E6D72" w:rsidRDefault="00453440" w:rsidP="002A3135">
      <w:pPr>
        <w:pStyle w:val="NoSpacing"/>
        <w:rPr>
          <w:rFonts w:ascii="Poppins" w:hAnsi="Poppins" w:cs="Poppins"/>
          <w:i/>
          <w:iCs/>
          <w:sz w:val="24"/>
          <w:szCs w:val="24"/>
          <w:u w:val="single"/>
        </w:rPr>
      </w:pPr>
    </w:p>
    <w:sectPr w:rsidR="00453440" w:rsidRPr="002E6D72" w:rsidSect="009B522D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FB967" w14:textId="77777777" w:rsidR="00220892" w:rsidRDefault="00220892" w:rsidP="00453440">
      <w:pPr>
        <w:spacing w:line="240" w:lineRule="auto"/>
      </w:pPr>
      <w:r>
        <w:separator/>
      </w:r>
    </w:p>
  </w:endnote>
  <w:endnote w:type="continuationSeparator" w:id="0">
    <w:p w14:paraId="30CF1D38" w14:textId="77777777" w:rsidR="00220892" w:rsidRDefault="00220892" w:rsidP="004534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18710" w14:textId="3571CDA1" w:rsidR="00453440" w:rsidRDefault="00453440" w:rsidP="009B522D">
    <w:pPr>
      <w:pStyle w:val="Footer"/>
      <w:jc w:val="center"/>
    </w:pPr>
    <w:r>
      <w:t xml:space="preserve">Wiltshire </w:t>
    </w:r>
    <w:r w:rsidR="0062229C">
      <w:t xml:space="preserve">and Bath </w:t>
    </w:r>
    <w:r>
      <w:t>Air Ambulance</w:t>
    </w:r>
    <w:r w:rsidR="0062229C">
      <w:t xml:space="preserve"> Charity</w:t>
    </w:r>
    <w:r>
      <w:t xml:space="preserve">, </w:t>
    </w:r>
    <w:proofErr w:type="spellStart"/>
    <w:r>
      <w:t>Outmarsh</w:t>
    </w:r>
    <w:proofErr w:type="spellEnd"/>
    <w:r>
      <w:t>, Semington, Wiltshire, BA14 6JX</w:t>
    </w:r>
    <w:r>
      <w:br/>
    </w:r>
    <w:proofErr w:type="spellStart"/>
    <w:proofErr w:type="gramStart"/>
    <w:r w:rsidR="009B522D">
      <w:t>e</w:t>
    </w:r>
    <w:r w:rsidR="00490D4E" w:rsidRPr="00A765D0">
      <w:t>vent</w:t>
    </w:r>
    <w:r w:rsidR="00A765D0" w:rsidRPr="00A765D0">
      <w:t>s@wbairab</w:t>
    </w:r>
    <w:r w:rsidR="00A765D0">
      <w:t>mbulance.org,uk</w:t>
    </w:r>
    <w:proofErr w:type="spellEnd"/>
    <w:proofErr w:type="gramEnd"/>
  </w:p>
  <w:p w14:paraId="2823FD81" w14:textId="69EA7C9E" w:rsidR="00453440" w:rsidRDefault="009B522D" w:rsidP="009B522D">
    <w:pPr>
      <w:pStyle w:val="Footer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564F8F33" wp14:editId="72629776">
          <wp:simplePos x="0" y="0"/>
          <wp:positionH relativeFrom="column">
            <wp:posOffset>6076950</wp:posOffset>
          </wp:positionH>
          <wp:positionV relativeFrom="paragraph">
            <wp:posOffset>219710</wp:posOffset>
          </wp:positionV>
          <wp:extent cx="942975" cy="311150"/>
          <wp:effectExtent l="0" t="0" r="9525" b="0"/>
          <wp:wrapSquare wrapText="bothSides"/>
          <wp:docPr id="2113083559" name="Picture 1" descr="A green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174485" name="Picture 1" descr="A green text on a white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31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3440">
      <w:t>01225 300536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BBA02" w14:textId="77777777" w:rsidR="00220892" w:rsidRDefault="00220892" w:rsidP="00453440">
      <w:pPr>
        <w:spacing w:line="240" w:lineRule="auto"/>
      </w:pPr>
      <w:r>
        <w:separator/>
      </w:r>
    </w:p>
  </w:footnote>
  <w:footnote w:type="continuationSeparator" w:id="0">
    <w:p w14:paraId="74C21DB5" w14:textId="77777777" w:rsidR="00220892" w:rsidRDefault="00220892" w:rsidP="004534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/>
    <w:sdtContent>
      <w:p w14:paraId="75153EF8" w14:textId="77777777" w:rsidR="009B522D" w:rsidRDefault="009B522D">
        <w:pPr>
          <w:pStyle w:val="Head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79DF6C4" w14:textId="77777777" w:rsidR="009B522D" w:rsidRDefault="009B52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14852"/>
    <w:multiLevelType w:val="hybridMultilevel"/>
    <w:tmpl w:val="E4842D7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026250476">
    <w:abstractNumId w:val="0"/>
  </w:num>
  <w:num w:numId="2" w16cid:durableId="1237670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440"/>
    <w:rsid w:val="00011FE0"/>
    <w:rsid w:val="00042185"/>
    <w:rsid w:val="0004750D"/>
    <w:rsid w:val="000830F2"/>
    <w:rsid w:val="00091EC2"/>
    <w:rsid w:val="000A6141"/>
    <w:rsid w:val="000F51A3"/>
    <w:rsid w:val="00100AEC"/>
    <w:rsid w:val="00114386"/>
    <w:rsid w:val="0012783F"/>
    <w:rsid w:val="0013437A"/>
    <w:rsid w:val="001434BE"/>
    <w:rsid w:val="00153261"/>
    <w:rsid w:val="00166020"/>
    <w:rsid w:val="00167ED2"/>
    <w:rsid w:val="00173958"/>
    <w:rsid w:val="001833E0"/>
    <w:rsid w:val="00195F2D"/>
    <w:rsid w:val="001976C4"/>
    <w:rsid w:val="001A58E4"/>
    <w:rsid w:val="001C4AEB"/>
    <w:rsid w:val="001D4F25"/>
    <w:rsid w:val="001E2B49"/>
    <w:rsid w:val="0020440F"/>
    <w:rsid w:val="002135A7"/>
    <w:rsid w:val="00220892"/>
    <w:rsid w:val="00232EA3"/>
    <w:rsid w:val="00243ACE"/>
    <w:rsid w:val="00254464"/>
    <w:rsid w:val="00263917"/>
    <w:rsid w:val="002800CC"/>
    <w:rsid w:val="0028083F"/>
    <w:rsid w:val="00283F89"/>
    <w:rsid w:val="002A1805"/>
    <w:rsid w:val="002A3135"/>
    <w:rsid w:val="002A3CB7"/>
    <w:rsid w:val="002B5703"/>
    <w:rsid w:val="002C38CA"/>
    <w:rsid w:val="002C3DF4"/>
    <w:rsid w:val="002D7CC9"/>
    <w:rsid w:val="002E6D72"/>
    <w:rsid w:val="002F4261"/>
    <w:rsid w:val="00320219"/>
    <w:rsid w:val="00322A5D"/>
    <w:rsid w:val="003322A5"/>
    <w:rsid w:val="003362C6"/>
    <w:rsid w:val="00337857"/>
    <w:rsid w:val="00342B25"/>
    <w:rsid w:val="00345FBD"/>
    <w:rsid w:val="00362179"/>
    <w:rsid w:val="0037160F"/>
    <w:rsid w:val="003B4A58"/>
    <w:rsid w:val="003D4FEC"/>
    <w:rsid w:val="003E25E8"/>
    <w:rsid w:val="003F29EE"/>
    <w:rsid w:val="00412851"/>
    <w:rsid w:val="00434B5C"/>
    <w:rsid w:val="00442CAE"/>
    <w:rsid w:val="00451581"/>
    <w:rsid w:val="00453440"/>
    <w:rsid w:val="00455FC3"/>
    <w:rsid w:val="0048373C"/>
    <w:rsid w:val="00490D4E"/>
    <w:rsid w:val="00495587"/>
    <w:rsid w:val="004A6FB5"/>
    <w:rsid w:val="004C5AF1"/>
    <w:rsid w:val="004C6550"/>
    <w:rsid w:val="004D1422"/>
    <w:rsid w:val="004D3801"/>
    <w:rsid w:val="004E2C6C"/>
    <w:rsid w:val="004F0950"/>
    <w:rsid w:val="00511332"/>
    <w:rsid w:val="00515E18"/>
    <w:rsid w:val="00521B26"/>
    <w:rsid w:val="00526C44"/>
    <w:rsid w:val="00534137"/>
    <w:rsid w:val="00550A0E"/>
    <w:rsid w:val="005711DB"/>
    <w:rsid w:val="00573A4C"/>
    <w:rsid w:val="0059176C"/>
    <w:rsid w:val="00591E4D"/>
    <w:rsid w:val="00593A7C"/>
    <w:rsid w:val="005B4336"/>
    <w:rsid w:val="005C1B68"/>
    <w:rsid w:val="005D67D6"/>
    <w:rsid w:val="005D714F"/>
    <w:rsid w:val="005E0C30"/>
    <w:rsid w:val="005F066B"/>
    <w:rsid w:val="00600D79"/>
    <w:rsid w:val="00611CB3"/>
    <w:rsid w:val="00614D2A"/>
    <w:rsid w:val="0061655F"/>
    <w:rsid w:val="0062025C"/>
    <w:rsid w:val="0062229C"/>
    <w:rsid w:val="0063083E"/>
    <w:rsid w:val="006365AF"/>
    <w:rsid w:val="00637D4C"/>
    <w:rsid w:val="006417BE"/>
    <w:rsid w:val="00651E8B"/>
    <w:rsid w:val="00665CD1"/>
    <w:rsid w:val="006704AC"/>
    <w:rsid w:val="0069609F"/>
    <w:rsid w:val="006A13B3"/>
    <w:rsid w:val="006A6248"/>
    <w:rsid w:val="006A6B85"/>
    <w:rsid w:val="006B457D"/>
    <w:rsid w:val="006B58FD"/>
    <w:rsid w:val="006B728E"/>
    <w:rsid w:val="006C16B2"/>
    <w:rsid w:val="006C5642"/>
    <w:rsid w:val="006D534D"/>
    <w:rsid w:val="006E4DF8"/>
    <w:rsid w:val="00700A26"/>
    <w:rsid w:val="00756E1A"/>
    <w:rsid w:val="007613BB"/>
    <w:rsid w:val="00765052"/>
    <w:rsid w:val="00771047"/>
    <w:rsid w:val="0077752A"/>
    <w:rsid w:val="007844B3"/>
    <w:rsid w:val="00790425"/>
    <w:rsid w:val="007A104B"/>
    <w:rsid w:val="007A46B1"/>
    <w:rsid w:val="007A60D8"/>
    <w:rsid w:val="007A6C93"/>
    <w:rsid w:val="007F0D87"/>
    <w:rsid w:val="007F6D54"/>
    <w:rsid w:val="00846DA8"/>
    <w:rsid w:val="00873AB7"/>
    <w:rsid w:val="008769BC"/>
    <w:rsid w:val="0087758B"/>
    <w:rsid w:val="00894332"/>
    <w:rsid w:val="008975D1"/>
    <w:rsid w:val="008A60F6"/>
    <w:rsid w:val="008C2658"/>
    <w:rsid w:val="008C72FE"/>
    <w:rsid w:val="008F53C4"/>
    <w:rsid w:val="0091331E"/>
    <w:rsid w:val="00934162"/>
    <w:rsid w:val="00950E26"/>
    <w:rsid w:val="00951C34"/>
    <w:rsid w:val="00953EE2"/>
    <w:rsid w:val="00957800"/>
    <w:rsid w:val="00961980"/>
    <w:rsid w:val="00973270"/>
    <w:rsid w:val="00983EBB"/>
    <w:rsid w:val="009908F7"/>
    <w:rsid w:val="009B522D"/>
    <w:rsid w:val="009B56A6"/>
    <w:rsid w:val="009B6F05"/>
    <w:rsid w:val="009C6725"/>
    <w:rsid w:val="009D60A4"/>
    <w:rsid w:val="009D7D6A"/>
    <w:rsid w:val="009F3983"/>
    <w:rsid w:val="00A1115C"/>
    <w:rsid w:val="00A176CE"/>
    <w:rsid w:val="00A25C36"/>
    <w:rsid w:val="00A27865"/>
    <w:rsid w:val="00A27E99"/>
    <w:rsid w:val="00A54FA6"/>
    <w:rsid w:val="00A765D0"/>
    <w:rsid w:val="00A85418"/>
    <w:rsid w:val="00A934FC"/>
    <w:rsid w:val="00A95583"/>
    <w:rsid w:val="00AA1C65"/>
    <w:rsid w:val="00AB7201"/>
    <w:rsid w:val="00AC24AD"/>
    <w:rsid w:val="00AC382B"/>
    <w:rsid w:val="00AD36B5"/>
    <w:rsid w:val="00AD3C3E"/>
    <w:rsid w:val="00AD68D1"/>
    <w:rsid w:val="00AE2FCF"/>
    <w:rsid w:val="00B14B12"/>
    <w:rsid w:val="00B458FC"/>
    <w:rsid w:val="00B57481"/>
    <w:rsid w:val="00B81D62"/>
    <w:rsid w:val="00B83C4C"/>
    <w:rsid w:val="00BB3DEB"/>
    <w:rsid w:val="00BC4A2D"/>
    <w:rsid w:val="00BC5788"/>
    <w:rsid w:val="00BE2D68"/>
    <w:rsid w:val="00BE79E4"/>
    <w:rsid w:val="00BF09E1"/>
    <w:rsid w:val="00BF55A6"/>
    <w:rsid w:val="00C040DC"/>
    <w:rsid w:val="00C04FE0"/>
    <w:rsid w:val="00C151F1"/>
    <w:rsid w:val="00C2075C"/>
    <w:rsid w:val="00C21BCA"/>
    <w:rsid w:val="00C23E5B"/>
    <w:rsid w:val="00C43D03"/>
    <w:rsid w:val="00C47CDF"/>
    <w:rsid w:val="00C61256"/>
    <w:rsid w:val="00C71380"/>
    <w:rsid w:val="00C75BFF"/>
    <w:rsid w:val="00CA45F9"/>
    <w:rsid w:val="00CA6E13"/>
    <w:rsid w:val="00CB702C"/>
    <w:rsid w:val="00CC6A61"/>
    <w:rsid w:val="00CD412A"/>
    <w:rsid w:val="00CE2571"/>
    <w:rsid w:val="00CE4F40"/>
    <w:rsid w:val="00CF2FC3"/>
    <w:rsid w:val="00CF5B81"/>
    <w:rsid w:val="00CF6C7F"/>
    <w:rsid w:val="00D01646"/>
    <w:rsid w:val="00D048CC"/>
    <w:rsid w:val="00D14C23"/>
    <w:rsid w:val="00D36835"/>
    <w:rsid w:val="00D6125A"/>
    <w:rsid w:val="00D746CE"/>
    <w:rsid w:val="00DA2596"/>
    <w:rsid w:val="00DB60E0"/>
    <w:rsid w:val="00DD1ABC"/>
    <w:rsid w:val="00DD33EE"/>
    <w:rsid w:val="00DD5DA1"/>
    <w:rsid w:val="00DF420B"/>
    <w:rsid w:val="00E0181B"/>
    <w:rsid w:val="00E02492"/>
    <w:rsid w:val="00E02F48"/>
    <w:rsid w:val="00E12419"/>
    <w:rsid w:val="00E13B59"/>
    <w:rsid w:val="00E162C1"/>
    <w:rsid w:val="00E20832"/>
    <w:rsid w:val="00E45B35"/>
    <w:rsid w:val="00E477F1"/>
    <w:rsid w:val="00E5403B"/>
    <w:rsid w:val="00E561EC"/>
    <w:rsid w:val="00EB37C7"/>
    <w:rsid w:val="00EC3D71"/>
    <w:rsid w:val="00F02570"/>
    <w:rsid w:val="00F13CA1"/>
    <w:rsid w:val="00F24A98"/>
    <w:rsid w:val="00F4550F"/>
    <w:rsid w:val="00F5143D"/>
    <w:rsid w:val="00F52FA6"/>
    <w:rsid w:val="00F6529A"/>
    <w:rsid w:val="00F66FED"/>
    <w:rsid w:val="00F7786B"/>
    <w:rsid w:val="00F8100D"/>
    <w:rsid w:val="00F92B7C"/>
    <w:rsid w:val="00F93313"/>
    <w:rsid w:val="00FA347A"/>
    <w:rsid w:val="00FA6822"/>
    <w:rsid w:val="00FB3D8F"/>
    <w:rsid w:val="00FB62A1"/>
    <w:rsid w:val="00FD77AC"/>
    <w:rsid w:val="00FE280B"/>
    <w:rsid w:val="00FE5E06"/>
    <w:rsid w:val="00FF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7F2608"/>
  <w15:chartTrackingRefBased/>
  <w15:docId w15:val="{3D2FEDCE-43D0-4A0C-A94A-F38A571BE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440"/>
    <w:pPr>
      <w:spacing w:after="0" w:line="276" w:lineRule="auto"/>
      <w:jc w:val="right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3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4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4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4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4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4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4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4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4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4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4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3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3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3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34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34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34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4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344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5344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5344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440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5344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440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534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3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6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C642FC8400D949B7AE036B1D00F229" ma:contentTypeVersion="19" ma:contentTypeDescription="Create a new document." ma:contentTypeScope="" ma:versionID="410b6b0266cbc1f64cbf27e853320d92">
  <xsd:schema xmlns:xsd="http://www.w3.org/2001/XMLSchema" xmlns:xs="http://www.w3.org/2001/XMLSchema" xmlns:p="http://schemas.microsoft.com/office/2006/metadata/properties" xmlns:ns2="2b9454f9-a804-49cf-9099-20a696fa101d" xmlns:ns3="0c1930bf-3e5e-437f-b67c-2d79adc8161c" targetNamespace="http://schemas.microsoft.com/office/2006/metadata/properties" ma:root="true" ma:fieldsID="f9c03ee9c4e7202fb222af25f8f80414" ns2:_="" ns3:_="">
    <xsd:import namespace="2b9454f9-a804-49cf-9099-20a696fa101d"/>
    <xsd:import namespace="0c1930bf-3e5e-437f-b67c-2d79adc816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454f9-a804-49cf-9099-20a696fa10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7e6bee8-257d-4425-b9c7-e39b2dc5902e}" ma:internalName="TaxCatchAll" ma:showField="CatchAllData" ma:web="2b9454f9-a804-49cf-9099-20a696fa10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930bf-3e5e-437f-b67c-2d79adc81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4063a9-db83-444d-8333-b5bc194888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1930bf-3e5e-437f-b67c-2d79adc8161c">
      <Terms xmlns="http://schemas.microsoft.com/office/infopath/2007/PartnerControls"/>
    </lcf76f155ced4ddcb4097134ff3c332f>
    <TaxCatchAll xmlns="2b9454f9-a804-49cf-9099-20a696fa101d" xsi:nil="true"/>
  </documentManagement>
</p:properties>
</file>

<file path=customXml/itemProps1.xml><?xml version="1.0" encoding="utf-8"?>
<ds:datastoreItem xmlns:ds="http://schemas.openxmlformats.org/officeDocument/2006/customXml" ds:itemID="{AC95A7C4-BD07-436B-94CB-B49190A85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9454f9-a804-49cf-9099-20a696fa101d"/>
    <ds:schemaRef ds:uri="0c1930bf-3e5e-437f-b67c-2d79adc816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322FC6-195D-4A52-9060-9394DA437E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2F263D-2C9D-4583-8C0D-711FF97E3312}">
  <ds:schemaRefs>
    <ds:schemaRef ds:uri="http://schemas.microsoft.com/office/2006/metadata/properties"/>
    <ds:schemaRef ds:uri="http://schemas.microsoft.com/office/infopath/2007/PartnerControls"/>
    <ds:schemaRef ds:uri="0c1930bf-3e5e-437f-b67c-2d79adc8161c"/>
    <ds:schemaRef ds:uri="2b9454f9-a804-49cf-9099-20a696fa10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326</Words>
  <Characters>1689</Characters>
  <Application>Microsoft Office Word</Application>
  <DocSecurity>0</DocSecurity>
  <Lines>88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Bowhay</dc:creator>
  <cp:keywords/>
  <dc:description/>
  <cp:lastModifiedBy>Edward Chapman</cp:lastModifiedBy>
  <cp:revision>41</cp:revision>
  <dcterms:created xsi:type="dcterms:W3CDTF">2026-01-07T16:22:00Z</dcterms:created>
  <dcterms:modified xsi:type="dcterms:W3CDTF">2026-02-05T10:49:00Z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0x010100D5C642FC8400D949B7AE036B1D00F229</vt:lpwstr>
  </property>
  <property fmtid="{D5CDD505-2E9C-101B-9397-08002B2CF9AE}" pid="3" name="MediaServiceImageTags">
    <vt:lpwstr/>
  </property>
</Properties>
</file>